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商业秘密确认单</w:t>
      </w:r>
    </w:p>
    <w:p>
      <w:pPr>
        <w:rPr>
          <w:rFonts w:hint="default" w:ascii="微软雅黑" w:hAnsi="微软雅黑" w:eastAsia="微软雅黑" w:cs="微软雅黑"/>
          <w:b/>
          <w:bCs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确认人员姓名：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u w:val="single"/>
          <w:lang w:val="en-US" w:eastAsia="zh-CN"/>
        </w:rPr>
        <w:t xml:space="preserve"> </w:t>
      </w:r>
    </w:p>
    <w:p>
      <w:p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部门岗位名称：</w:t>
      </w:r>
    </w:p>
    <w:p>
      <w:p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一、确认说明：</w:t>
      </w:r>
    </w:p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（一）本表所填写的信息基于履行职务需要，确认人已经收到所有信息。</w:t>
      </w:r>
    </w:p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（二）本表所填写的所有信息均为公司的商业秘密。</w:t>
      </w:r>
    </w:p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（三）本表未列尽的商业秘密，确认人依据公司规章制度和相关约定亦应遵守。</w:t>
      </w:r>
    </w:p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（四）商业秘密信息涉及所有知识产权均归公司所有。</w:t>
      </w:r>
    </w:p>
    <w:p>
      <w:p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二、商业秘密列举：</w:t>
      </w:r>
    </w:p>
    <w:p>
      <w:p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（一）公司客户信息</w:t>
      </w:r>
    </w:p>
    <w:p>
      <w:pPr>
        <w:rPr>
          <w:rFonts w:hint="default" w:ascii="微软雅黑" w:hAnsi="微软雅黑" w:eastAsia="微软雅黑" w:cs="微软雅黑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（1）       </w:t>
      </w:r>
      <w:r>
        <w:rPr>
          <w:rFonts w:hint="eastAsia" w:ascii="微软雅黑" w:hAnsi="微软雅黑" w:eastAsia="微软雅黑" w:cs="微软雅黑"/>
          <w:u w:val="single"/>
          <w:lang w:val="en-US" w:eastAsia="zh-CN"/>
        </w:rPr>
        <w:t xml:space="preserve">                                                                                                                      </w:t>
      </w:r>
    </w:p>
    <w:p>
      <w:pPr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（2）</w:t>
      </w:r>
    </w:p>
    <w:p>
      <w:pPr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（3）</w:t>
      </w:r>
    </w:p>
    <w:p>
      <w:pPr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（4）</w:t>
      </w:r>
    </w:p>
    <w:p>
      <w:p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（二）其他秘密信息及书面材料</w:t>
      </w:r>
    </w:p>
    <w:p>
      <w:pPr>
        <w:rPr>
          <w:rFonts w:hint="default" w:ascii="微软雅黑" w:hAnsi="微软雅黑" w:eastAsia="微软雅黑" w:cs="微软雅黑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（1）  </w:t>
      </w:r>
      <w:r>
        <w:rPr>
          <w:rFonts w:hint="eastAsia" w:ascii="微软雅黑" w:hAnsi="微软雅黑" w:eastAsia="微软雅黑" w:cs="微软雅黑"/>
          <w:u w:val="single"/>
          <w:lang w:val="en-US" w:eastAsia="zh-CN"/>
        </w:rPr>
        <w:t xml:space="preserve">                                                                                                                      </w:t>
      </w:r>
    </w:p>
    <w:p>
      <w:pPr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（2）</w:t>
      </w:r>
    </w:p>
    <w:p>
      <w:pPr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（3）</w:t>
      </w:r>
    </w:p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u w:val="none"/>
          <w:lang w:val="en-US" w:eastAsia="zh-CN"/>
        </w:rPr>
        <w:t xml:space="preserve"> （4）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声明确认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上述所列举的信息我已经全部收到并知悉。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我在职和离职之后均不会泄露上述商业秘密信息。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签署人：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eastAsia="zh-CN"/>
        </w:rPr>
      </w:pPr>
    </w:p>
    <w:p>
      <w:pPr>
        <w:numPr>
          <w:ilvl w:val="0"/>
          <w:numId w:val="0"/>
        </w:num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签署日期：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    年    月    日</w:t>
      </w:r>
    </w:p>
    <w:sectPr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fa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y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5441DC"/>
    <w:multiLevelType w:val="singleLevel"/>
    <w:tmpl w:val="A85441D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F6A15CC"/>
    <w:multiLevelType w:val="singleLevel"/>
    <w:tmpl w:val="3F6A15C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0"/>
  <w:compat>
    <w:useFELayout/>
    <w:compatSetting w:name="compatibilityMode" w:uri="http://schemas.microsoft.com/office/word" w:val="15"/>
  </w:compat>
  <w:docVars>
    <w:docVar w:name="commondata" w:val="eyJoZGlkIjoiZTE4ODFhZDBmODQzOTQxZjQ2ZDVhMTIzMmZmNjgxNWUifQ=="/>
  </w:docVars>
  <w:rsids>
    <w:rsidRoot w:val="00000000"/>
    <w:rsid w:val="235F43AF"/>
    <w:rsid w:val="333C6DC5"/>
    <w:rsid w:val="457F2AE3"/>
    <w:rsid w:val="4D0537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</w:rPr>
  </w:style>
  <w:style w:type="paragraph" w:styleId="2">
    <w:name w:val="heading 1"/>
    <w:basedOn w:val="1"/>
    <w:next w:val="1"/>
    <w:autoRedefine/>
    <w:qFormat/>
    <w:uiPriority w:val="9"/>
    <w:pPr>
      <w:keepLines/>
      <w:spacing w:before="280" w:beforeAutospacing="0" w:after="280" w:afterAutospacing="0"/>
      <w:jc w:val="center"/>
      <w:outlineLvl w:val="9"/>
    </w:pPr>
    <w:rPr>
      <w:b/>
      <w:color w:val="000000"/>
      <w:sz w:val="36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99"/>
    <w:pPr>
      <w:spacing w:before="100" w:beforeAutospacing="1" w:after="100" w:afterAutospacing="1"/>
    </w:pPr>
    <w:rPr>
      <w:sz w:val="24"/>
    </w:rPr>
  </w:style>
  <w:style w:type="table" w:customStyle="1" w:styleId="6">
    <w:name w:val="Table Normal"/>
    <w:autoRedefine/>
    <w:qFormat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font-fangsong *"/>
    <w:basedOn w:val="1"/>
    <w:qFormat/>
    <w:uiPriority w:val="0"/>
    <w:pPr>
      <w:spacing w:before="100" w:beforeAutospacing="1" w:after="100" w:afterAutospacing="1"/>
    </w:pPr>
    <w:rPr>
      <w:rFonts w:ascii="Simfang" w:hAnsi="Simfang" w:cs="Simfang"/>
      <w:sz w:val="24"/>
    </w:rPr>
  </w:style>
  <w:style w:type="paragraph" w:customStyle="1" w:styleId="8">
    <w:name w:val="font-song *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9">
    <w:name w:val="font-yahei *"/>
    <w:basedOn w:val="1"/>
    <w:autoRedefine/>
    <w:qFormat/>
    <w:uiPriority w:val="0"/>
    <w:pPr>
      <w:spacing w:before="100" w:beforeAutospacing="1" w:after="100" w:afterAutospacing="1"/>
    </w:pPr>
    <w:rPr>
      <w:rFonts w:ascii="Msyh" w:hAnsi="Msyh" w:cs="Msyh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in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e">
      <a:majorFont>
        <a:latin typeface="宋体"/>
        <a:ea typeface="宋体"/>
        <a:cs typeface="宋体"/>
      </a:majorFont>
      <a:minorFont>
        <a:latin typeface="宋体"/>
        <a:ea typeface="宋体"/>
        <a:cs typeface="宋体"/>
      </a:minorFont>
    </a:fontScheme>
    <a:fmtScheme name="Min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253</Words>
  <Characters>253</Characters>
  <TotalTime>3</TotalTime>
  <ScaleCrop>false</ScaleCrop>
  <LinksUpToDate>false</LinksUpToDate>
  <CharactersWithSpaces>522</CharactersWithSpaces>
  <Application>WPS Office_12.1.0.16364_F1E327BC-269C-435d-A152-05C5408002CA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2023-02-09T07:29:00Z</dcterms:created>
  <dc:creator>法天使</dc:creator>
  <cp:lastModifiedBy>WPS_1200962782</cp:lastModifiedBy>
  <dcterms:modified xsi:type="dcterms:W3CDTF">2024-04-24T07:47:05Z</dcterms:modified>
  <dc:title>商业秘密确认单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ABC4E4D9B29246EEAD89116376CA141E</vt:lpwstr>
  </property>
</Properties>
</file>